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2365E8A2"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3D2BFF">
              <w:rPr>
                <w:b/>
                <w:bCs/>
                <w:color w:val="000000"/>
                <w:sz w:val="20"/>
                <w:szCs w:val="20"/>
              </w:rPr>
              <w:t>9</w:t>
            </w:r>
            <w:r w:rsidR="00A275F0" w:rsidRPr="00FA4338">
              <w:rPr>
                <w:b/>
                <w:bCs/>
                <w:color w:val="000000"/>
                <w:sz w:val="20"/>
                <w:szCs w:val="20"/>
              </w:rPr>
              <w:t xml:space="preserve">. </w:t>
            </w:r>
          </w:p>
          <w:p w14:paraId="1EAE1545" w14:textId="2768D573" w:rsidR="00291A00" w:rsidRPr="00FA4338" w:rsidRDefault="003D2BFF" w:rsidP="00FA4338">
            <w:pPr>
              <w:shd w:val="clear" w:color="auto" w:fill="FFFFFF"/>
              <w:jc w:val="both"/>
              <w:outlineLvl w:val="0"/>
              <w:rPr>
                <w:color w:val="000000"/>
                <w:sz w:val="20"/>
                <w:szCs w:val="20"/>
                <w:lang w:val="en-GB"/>
              </w:rPr>
            </w:pPr>
            <w:r w:rsidRPr="003D2BFF">
              <w:rPr>
                <w:b/>
                <w:bCs/>
                <w:color w:val="000000"/>
                <w:sz w:val="20"/>
                <w:szCs w:val="20"/>
              </w:rPr>
              <w:t xml:space="preserve">послови пружања услуга и послови  пружања правне помоћи за </w:t>
            </w:r>
            <w:proofErr w:type="spellStart"/>
            <w:r w:rsidRPr="003D2BFF">
              <w:rPr>
                <w:b/>
                <w:bCs/>
                <w:color w:val="000000"/>
                <w:sz w:val="20"/>
                <w:szCs w:val="20"/>
              </w:rPr>
              <w:t>пдв</w:t>
            </w:r>
            <w:proofErr w:type="spellEnd"/>
            <w:r w:rsidRPr="003D2BFF">
              <w:rPr>
                <w:b/>
                <w:bCs/>
                <w:color w:val="000000"/>
                <w:sz w:val="20"/>
                <w:szCs w:val="20"/>
              </w:rPr>
              <w:t xml:space="preserve">, порез на добит и </w:t>
            </w:r>
            <w:proofErr w:type="spellStart"/>
            <w:r w:rsidRPr="003D2BFF">
              <w:rPr>
                <w:b/>
                <w:bCs/>
                <w:color w:val="000000"/>
                <w:sz w:val="20"/>
                <w:szCs w:val="20"/>
              </w:rPr>
              <w:t>акцизе</w:t>
            </w:r>
            <w:proofErr w:type="spellEnd"/>
            <w:r w:rsidR="00343575">
              <w:rPr>
                <w:color w:val="000000"/>
              </w:rPr>
              <w:t>,</w:t>
            </w:r>
            <w:r w:rsidR="00343575" w:rsidRPr="004F23F3">
              <w:rPr>
                <w:color w:val="000000"/>
                <w:sz w:val="20"/>
                <w:szCs w:val="20"/>
              </w:rPr>
              <w:t xml:space="preserve"> </w:t>
            </w:r>
            <w:r w:rsidRPr="003D2BFF">
              <w:rPr>
                <w:color w:val="000000"/>
                <w:sz w:val="20"/>
                <w:szCs w:val="20"/>
              </w:rPr>
              <w:t>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 Група за пружање услуга за територију филијале Чукарица, са седиштем Чукарица</w:t>
            </w:r>
            <w:r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EC5AAD5"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3D2BFF" w:rsidRPr="003D2BFF">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2BFF"/>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59</cp:revision>
  <cp:lastPrinted>2021-09-23T11:29:00Z</cp:lastPrinted>
  <dcterms:created xsi:type="dcterms:W3CDTF">2024-10-10T09:40:00Z</dcterms:created>
  <dcterms:modified xsi:type="dcterms:W3CDTF">2025-06-03T11:38:00Z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